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9439D5">
        <w:rPr>
          <w:b/>
        </w:rPr>
        <w:t>SO SELETIVO SIMPLIFICADO Nº. 003</w:t>
      </w:r>
      <w:r w:rsidR="00350217">
        <w:rPr>
          <w:b/>
        </w:rPr>
        <w:t>/2018 EDITAL Nº. 005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0F5183">
      <w:pPr>
        <w:spacing w:line="240" w:lineRule="auto"/>
        <w:ind w:left="3402" w:firstLine="0"/>
        <w:rPr>
          <w:b/>
        </w:rPr>
      </w:pPr>
      <w:r w:rsidRPr="00721B58">
        <w:rPr>
          <w:b/>
        </w:rPr>
        <w:t xml:space="preserve">DIVULGA </w:t>
      </w:r>
      <w:r w:rsidR="00350217">
        <w:rPr>
          <w:b/>
        </w:rPr>
        <w:t>A DATA DO SORTEIO EM ATO PÚBLICO</w:t>
      </w:r>
      <w:r w:rsidR="000F5183">
        <w:rPr>
          <w:b/>
        </w:rPr>
        <w:t xml:space="preserve"> DO</w:t>
      </w:r>
      <w:r w:rsidRPr="00721B58">
        <w:rPr>
          <w:b/>
        </w:rPr>
        <w:t xml:space="preserve"> PROCE</w:t>
      </w:r>
      <w:r w:rsidR="009439D5">
        <w:rPr>
          <w:b/>
        </w:rPr>
        <w:t>SSO SELETIVO SIMPLIFICADO Nº 003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</w:t>
      </w:r>
      <w:proofErr w:type="gramStart"/>
      <w:r w:rsidRPr="00721B58">
        <w:rPr>
          <w:b/>
        </w:rPr>
        <w:t xml:space="preserve">PÚBLICO </w:t>
      </w:r>
      <w:r w:rsidR="00350217">
        <w:t>a</w:t>
      </w:r>
      <w:r w:rsidR="000F5183" w:rsidRPr="000F5183">
        <w:t xml:space="preserve"> </w:t>
      </w:r>
      <w:r w:rsidR="00350217">
        <w:rPr>
          <w:b/>
        </w:rPr>
        <w:t>DATA DO SORTEIO EM ATO PÚBLICO</w:t>
      </w:r>
      <w:r w:rsidRPr="00721B58">
        <w:rPr>
          <w:b/>
        </w:rPr>
        <w:t xml:space="preserve"> </w:t>
      </w:r>
      <w:r w:rsidRPr="00721B58">
        <w:t xml:space="preserve">do </w:t>
      </w:r>
      <w:r w:rsidRPr="00721B58">
        <w:rPr>
          <w:b/>
        </w:rPr>
        <w:t>PROCE</w:t>
      </w:r>
      <w:r w:rsidR="009439D5">
        <w:rPr>
          <w:b/>
        </w:rPr>
        <w:t>SSO SELETIVO SIMPLIFICADO Nº</w:t>
      </w:r>
      <w:proofErr w:type="gramEnd"/>
      <w:r w:rsidR="009439D5">
        <w:rPr>
          <w:b/>
        </w:rPr>
        <w:t xml:space="preserve"> 003</w:t>
      </w:r>
      <w:r w:rsidRPr="00721B58">
        <w:rPr>
          <w:b/>
        </w:rPr>
        <w:t>/2018.</w:t>
      </w:r>
    </w:p>
    <w:p w:rsidR="006C1D61" w:rsidRDefault="006C1D61" w:rsidP="00721B58">
      <w:pPr>
        <w:ind w:firstLine="0"/>
      </w:pPr>
      <w:r w:rsidRPr="00721B58">
        <w:rPr>
          <w:b/>
        </w:rPr>
        <w:t xml:space="preserve">I </w:t>
      </w:r>
      <w:r w:rsidRPr="00651B82">
        <w:t>–</w:t>
      </w:r>
      <w:r w:rsidRPr="00721B58">
        <w:rPr>
          <w:b/>
        </w:rPr>
        <w:t xml:space="preserve"> </w:t>
      </w:r>
      <w:r w:rsidR="00350217" w:rsidRPr="00651B82">
        <w:rPr>
          <w:b/>
        </w:rPr>
        <w:t>O SORTEIO EM ATO PÚBLICO</w:t>
      </w:r>
      <w:r w:rsidR="00350217">
        <w:t xml:space="preserve"> será realizado no dia </w:t>
      </w:r>
      <w:r w:rsidR="00350217" w:rsidRPr="00651B82">
        <w:rPr>
          <w:b/>
        </w:rPr>
        <w:t>09/03/2018</w:t>
      </w:r>
      <w:r w:rsidR="00350217">
        <w:t xml:space="preserve"> às </w:t>
      </w:r>
      <w:r w:rsidR="00350217" w:rsidRPr="00651B82">
        <w:rPr>
          <w:b/>
        </w:rPr>
        <w:t>10 horas e 30 minutos</w:t>
      </w:r>
      <w:r w:rsidR="00350217">
        <w:t xml:space="preserve"> na Sala de Reuniões da Prefeitura Municipal de Espumoso.</w:t>
      </w:r>
    </w:p>
    <w:p w:rsidR="00350217" w:rsidRDefault="00350217" w:rsidP="00721B58">
      <w:pPr>
        <w:ind w:firstLine="0"/>
      </w:pPr>
      <w:r w:rsidRPr="00651B82">
        <w:rPr>
          <w:b/>
        </w:rPr>
        <w:t>II</w:t>
      </w:r>
      <w:r>
        <w:t xml:space="preserve"> </w:t>
      </w:r>
      <w:r w:rsidRPr="00651B82">
        <w:rPr>
          <w:b/>
        </w:rPr>
        <w:t>–</w:t>
      </w:r>
      <w:r>
        <w:t xml:space="preserve"> O sorteio será realizado para desempate dos candidatos conforme resultado preliminar </w:t>
      </w:r>
      <w:r w:rsidR="00651B82">
        <w:t xml:space="preserve">divulgado no </w:t>
      </w:r>
      <w:r w:rsidR="00651B82" w:rsidRPr="00651B82">
        <w:rPr>
          <w:b/>
        </w:rPr>
        <w:t>E</w:t>
      </w:r>
      <w:r w:rsidRPr="00651B82">
        <w:rPr>
          <w:b/>
        </w:rPr>
        <w:t>dital 004/2018</w:t>
      </w:r>
      <w:r>
        <w:t xml:space="preserve"> no dia </w:t>
      </w:r>
      <w:r w:rsidRPr="00651B82">
        <w:rPr>
          <w:b/>
        </w:rPr>
        <w:t>06/03/2018</w:t>
      </w:r>
      <w:r>
        <w:t>.</w:t>
      </w:r>
    </w:p>
    <w:p w:rsidR="00350217" w:rsidRDefault="00350217" w:rsidP="00721B58">
      <w:pPr>
        <w:ind w:firstLine="0"/>
      </w:pPr>
      <w:r w:rsidRPr="00651B82">
        <w:rPr>
          <w:b/>
        </w:rPr>
        <w:t>III –</w:t>
      </w:r>
      <w:r>
        <w:t xml:space="preserve"> Os candidatos com a</w:t>
      </w:r>
      <w:r w:rsidR="00651B82">
        <w:t>s</w:t>
      </w:r>
      <w:r>
        <w:t xml:space="preserve"> nota</w:t>
      </w:r>
      <w:r w:rsidR="00651B82">
        <w:t>s empatadas</w:t>
      </w:r>
      <w:r>
        <w:t xml:space="preserve"> referente </w:t>
      </w:r>
      <w:proofErr w:type="gramStart"/>
      <w:r>
        <w:t>a</w:t>
      </w:r>
      <w:proofErr w:type="gramEnd"/>
      <w:r>
        <w:t xml:space="preserve"> análise de currículos</w:t>
      </w:r>
      <w:r w:rsidR="00651B82">
        <w:t xml:space="preserve"> encontram-se no </w:t>
      </w:r>
      <w:r w:rsidR="00651B82" w:rsidRPr="00651B82">
        <w:rPr>
          <w:b/>
        </w:rPr>
        <w:t>Anexo I</w:t>
      </w:r>
      <w:r w:rsidR="00651B82">
        <w:t xml:space="preserve"> deste edital.</w:t>
      </w:r>
    </w:p>
    <w:p w:rsidR="00AB4D33" w:rsidRPr="00721B58" w:rsidRDefault="00AB4D33" w:rsidP="00721B58">
      <w:pPr>
        <w:ind w:firstLine="0"/>
        <w:rPr>
          <w:b/>
        </w:rPr>
      </w:pPr>
      <w:r w:rsidRPr="00651B82">
        <w:rPr>
          <w:b/>
        </w:rPr>
        <w:t>I</w:t>
      </w:r>
      <w:r w:rsidR="00651B82" w:rsidRPr="00651B82">
        <w:rPr>
          <w:b/>
        </w:rPr>
        <w:t>V</w:t>
      </w:r>
      <w:r w:rsidRPr="00651B82">
        <w:rPr>
          <w:b/>
        </w:rPr>
        <w:t xml:space="preserve"> –</w:t>
      </w:r>
      <w:r>
        <w:t xml:space="preserve"> Após </w:t>
      </w:r>
      <w:r w:rsidR="00651B82">
        <w:t>o sorteio em ato público</w:t>
      </w:r>
      <w:r>
        <w:t xml:space="preserve"> a relação do </w:t>
      </w:r>
      <w:r w:rsidRPr="00AB4D33">
        <w:rPr>
          <w:b/>
        </w:rPr>
        <w:t>RESULTADO FINAL POR ORDEM DE CLASSIFICAÇÃO</w:t>
      </w:r>
      <w:r>
        <w:t xml:space="preserve"> será divulgado no dia </w:t>
      </w:r>
      <w:r w:rsidRPr="00AB4D33">
        <w:rPr>
          <w:b/>
        </w:rPr>
        <w:t>12/03/2018</w:t>
      </w:r>
      <w:r>
        <w:t>.</w:t>
      </w:r>
    </w:p>
    <w:p w:rsidR="006C1D61" w:rsidRPr="00721B58" w:rsidRDefault="00AB4D33" w:rsidP="00721B58">
      <w:pPr>
        <w:ind w:firstLine="0"/>
      </w:pPr>
      <w:r>
        <w:rPr>
          <w:b/>
        </w:rPr>
        <w:t>V</w:t>
      </w:r>
      <w:r w:rsidR="00CD6D5A" w:rsidRPr="00721B58">
        <w:rPr>
          <w:b/>
        </w:rPr>
        <w:t xml:space="preserve">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87530C" w:rsidRDefault="0087530C" w:rsidP="0087530C">
      <w:pPr>
        <w:ind w:firstLine="0"/>
        <w:jc w:val="right"/>
      </w:pPr>
    </w:p>
    <w:p w:rsidR="0087530C" w:rsidRDefault="0087530C" w:rsidP="0087530C">
      <w:pPr>
        <w:ind w:firstLine="0"/>
        <w:jc w:val="right"/>
      </w:pPr>
    </w:p>
    <w:p w:rsidR="00CD6D5A" w:rsidRPr="00721B58" w:rsidRDefault="00741F21" w:rsidP="0087530C">
      <w:pPr>
        <w:ind w:firstLine="0"/>
        <w:jc w:val="right"/>
      </w:pPr>
      <w:r>
        <w:t xml:space="preserve">Espumoso, </w:t>
      </w:r>
      <w:r w:rsidR="00651B82">
        <w:t>08</w:t>
      </w:r>
      <w:r w:rsidR="00AB4D33">
        <w:t xml:space="preserve"> de março</w:t>
      </w:r>
      <w:r w:rsidR="00CD6D5A" w:rsidRPr="00721B58">
        <w:t xml:space="preserve"> de 2018.</w:t>
      </w:r>
    </w:p>
    <w:p w:rsidR="00CD6D5A" w:rsidRPr="00721B58" w:rsidRDefault="00CD6D5A" w:rsidP="00CD6D5A">
      <w:pPr>
        <w:ind w:firstLine="0"/>
        <w:jc w:val="center"/>
      </w:pPr>
    </w:p>
    <w:p w:rsidR="0087530C" w:rsidRDefault="0087530C" w:rsidP="00CD6D5A">
      <w:pPr>
        <w:spacing w:line="240" w:lineRule="auto"/>
        <w:ind w:firstLine="0"/>
        <w:jc w:val="center"/>
        <w:rPr>
          <w:b/>
        </w:rPr>
      </w:pPr>
    </w:p>
    <w:p w:rsidR="0087530C" w:rsidRDefault="0087530C" w:rsidP="00CD6D5A">
      <w:pPr>
        <w:spacing w:line="240" w:lineRule="auto"/>
        <w:ind w:firstLine="0"/>
        <w:jc w:val="center"/>
        <w:rPr>
          <w:b/>
        </w:rPr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741F21" w:rsidRPr="00651B82" w:rsidRDefault="00CD6D5A" w:rsidP="00651B82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  <w:bookmarkStart w:id="0" w:name="_GoBack"/>
      <w:bookmarkEnd w:id="0"/>
    </w:p>
    <w:p w:rsidR="00234C82" w:rsidRPr="00651B82" w:rsidRDefault="00234C82" w:rsidP="00234C82">
      <w:pPr>
        <w:ind w:firstLine="0"/>
        <w:jc w:val="center"/>
        <w:rPr>
          <w:b/>
        </w:rPr>
      </w:pPr>
      <w:r w:rsidRPr="00651B82">
        <w:rPr>
          <w:b/>
        </w:rPr>
        <w:lastRenderedPageBreak/>
        <w:t xml:space="preserve">ANEXO I – </w:t>
      </w:r>
      <w:r w:rsidR="00651B82" w:rsidRPr="00651B82">
        <w:rPr>
          <w:b/>
        </w:rPr>
        <w:t xml:space="preserve">RELAÇÃO DOS CANDIDATOS COM AS NOTAS EMPATADAS REFERENTE </w:t>
      </w:r>
      <w:proofErr w:type="gramStart"/>
      <w:r w:rsidR="00651B82" w:rsidRPr="00651B82">
        <w:rPr>
          <w:b/>
        </w:rPr>
        <w:t>A</w:t>
      </w:r>
      <w:proofErr w:type="gramEnd"/>
      <w:r w:rsidR="00651B82" w:rsidRPr="00651B82">
        <w:rPr>
          <w:b/>
        </w:rPr>
        <w:t xml:space="preserve"> ANÁLISE DE CURRÍCULOS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5"/>
        <w:gridCol w:w="3769"/>
      </w:tblGrid>
      <w:tr w:rsidR="00651B82" w:rsidTr="00651B82">
        <w:tc>
          <w:tcPr>
            <w:tcW w:w="8644" w:type="dxa"/>
            <w:gridSpan w:val="2"/>
          </w:tcPr>
          <w:p w:rsidR="00651B82" w:rsidRPr="00651B82" w:rsidRDefault="00651B82" w:rsidP="00651B82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>45 PONTOS</w:t>
            </w:r>
          </w:p>
        </w:tc>
      </w:tr>
      <w:tr w:rsidR="00651B82" w:rsidTr="00651B82">
        <w:tc>
          <w:tcPr>
            <w:tcW w:w="4875" w:type="dxa"/>
          </w:tcPr>
          <w:p w:rsidR="00651B82" w:rsidRPr="00651B82" w:rsidRDefault="00651B82" w:rsidP="00651B82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 xml:space="preserve">INSCRIÇÃO </w:t>
            </w:r>
          </w:p>
        </w:tc>
        <w:tc>
          <w:tcPr>
            <w:tcW w:w="3769" w:type="dxa"/>
          </w:tcPr>
          <w:p w:rsidR="00651B82" w:rsidRPr="00651B82" w:rsidRDefault="00651B82" w:rsidP="00651B82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>NOME DO CANDIDATO</w:t>
            </w:r>
          </w:p>
        </w:tc>
      </w:tr>
      <w:tr w:rsidR="00651B82" w:rsidTr="00651B82">
        <w:tc>
          <w:tcPr>
            <w:tcW w:w="4875" w:type="dxa"/>
          </w:tcPr>
          <w:p w:rsidR="00651B82" w:rsidRDefault="00651B82" w:rsidP="00651B82">
            <w:pPr>
              <w:ind w:firstLine="0"/>
              <w:jc w:val="center"/>
            </w:pPr>
            <w:r>
              <w:t>01</w:t>
            </w:r>
          </w:p>
        </w:tc>
        <w:tc>
          <w:tcPr>
            <w:tcW w:w="3769" w:type="dxa"/>
          </w:tcPr>
          <w:p w:rsidR="00651B82" w:rsidRDefault="00651B82" w:rsidP="00651B82">
            <w:pPr>
              <w:ind w:firstLine="0"/>
              <w:jc w:val="center"/>
            </w:pPr>
            <w:r>
              <w:t>MARIA DENISE LEAL TEXTOR</w:t>
            </w:r>
          </w:p>
        </w:tc>
      </w:tr>
      <w:tr w:rsidR="00651B82" w:rsidTr="00651B82">
        <w:tc>
          <w:tcPr>
            <w:tcW w:w="4875" w:type="dxa"/>
          </w:tcPr>
          <w:p w:rsidR="00651B82" w:rsidRDefault="00651B82" w:rsidP="00651B82">
            <w:pPr>
              <w:ind w:firstLine="0"/>
              <w:jc w:val="center"/>
            </w:pPr>
            <w:r>
              <w:t>08</w:t>
            </w:r>
          </w:p>
        </w:tc>
        <w:tc>
          <w:tcPr>
            <w:tcW w:w="3769" w:type="dxa"/>
          </w:tcPr>
          <w:p w:rsidR="00651B82" w:rsidRDefault="00651B82" w:rsidP="00651B82">
            <w:pPr>
              <w:ind w:firstLine="0"/>
              <w:jc w:val="center"/>
            </w:pPr>
            <w:r>
              <w:t>CRISTIANE COMIN</w:t>
            </w:r>
          </w:p>
        </w:tc>
      </w:tr>
    </w:tbl>
    <w:p w:rsidR="00651B82" w:rsidRDefault="00651B82" w:rsidP="00651B82">
      <w:pPr>
        <w:ind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5"/>
        <w:gridCol w:w="3769"/>
      </w:tblGrid>
      <w:tr w:rsidR="00651B82" w:rsidTr="00A7064D">
        <w:tc>
          <w:tcPr>
            <w:tcW w:w="8644" w:type="dxa"/>
            <w:gridSpan w:val="2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651B82">
              <w:rPr>
                <w:b/>
              </w:rPr>
              <w:t xml:space="preserve"> PONTOS</w:t>
            </w:r>
          </w:p>
        </w:tc>
      </w:tr>
      <w:tr w:rsidR="00651B82" w:rsidTr="00A7064D">
        <w:tc>
          <w:tcPr>
            <w:tcW w:w="4875" w:type="dxa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 xml:space="preserve">INSCRIÇÃO </w:t>
            </w:r>
          </w:p>
        </w:tc>
        <w:tc>
          <w:tcPr>
            <w:tcW w:w="3769" w:type="dxa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>NOME DO CANDIDATO</w:t>
            </w:r>
          </w:p>
        </w:tc>
      </w:tr>
      <w:tr w:rsidR="00651B82" w:rsidTr="00A7064D">
        <w:tc>
          <w:tcPr>
            <w:tcW w:w="4875" w:type="dxa"/>
          </w:tcPr>
          <w:p w:rsidR="00651B82" w:rsidRDefault="00651B82" w:rsidP="00A7064D">
            <w:pPr>
              <w:ind w:firstLine="0"/>
              <w:jc w:val="center"/>
            </w:pPr>
            <w:r>
              <w:t>06</w:t>
            </w:r>
          </w:p>
        </w:tc>
        <w:tc>
          <w:tcPr>
            <w:tcW w:w="3769" w:type="dxa"/>
          </w:tcPr>
          <w:p w:rsidR="00651B82" w:rsidRDefault="00651B82" w:rsidP="00A7064D">
            <w:pPr>
              <w:ind w:firstLine="0"/>
              <w:jc w:val="center"/>
            </w:pPr>
            <w:r>
              <w:t>NEUSA MARIA DOS SANTOS</w:t>
            </w:r>
          </w:p>
        </w:tc>
      </w:tr>
      <w:tr w:rsidR="00651B82" w:rsidTr="00A7064D">
        <w:tc>
          <w:tcPr>
            <w:tcW w:w="4875" w:type="dxa"/>
          </w:tcPr>
          <w:p w:rsidR="00651B82" w:rsidRDefault="00651B82" w:rsidP="00A7064D">
            <w:pPr>
              <w:ind w:firstLine="0"/>
              <w:jc w:val="center"/>
            </w:pPr>
            <w:r>
              <w:t>09</w:t>
            </w:r>
          </w:p>
        </w:tc>
        <w:tc>
          <w:tcPr>
            <w:tcW w:w="3769" w:type="dxa"/>
          </w:tcPr>
          <w:p w:rsidR="00651B82" w:rsidRDefault="00651B82" w:rsidP="00A7064D">
            <w:pPr>
              <w:ind w:firstLine="0"/>
              <w:jc w:val="center"/>
            </w:pPr>
            <w:r>
              <w:t>IONARA DE FÁTIMA DE SOUZA TERHORST</w:t>
            </w:r>
          </w:p>
        </w:tc>
      </w:tr>
    </w:tbl>
    <w:p w:rsidR="00651B82" w:rsidRDefault="00651B82" w:rsidP="00651B82">
      <w:pPr>
        <w:ind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5"/>
        <w:gridCol w:w="3769"/>
      </w:tblGrid>
      <w:tr w:rsidR="00651B82" w:rsidTr="00A7064D">
        <w:tc>
          <w:tcPr>
            <w:tcW w:w="8644" w:type="dxa"/>
            <w:gridSpan w:val="2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651B82">
              <w:rPr>
                <w:b/>
              </w:rPr>
              <w:t xml:space="preserve"> PONTOS</w:t>
            </w:r>
          </w:p>
        </w:tc>
      </w:tr>
      <w:tr w:rsidR="00651B82" w:rsidTr="00A7064D">
        <w:tc>
          <w:tcPr>
            <w:tcW w:w="4875" w:type="dxa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 xml:space="preserve">INSCRIÇÃO </w:t>
            </w:r>
          </w:p>
        </w:tc>
        <w:tc>
          <w:tcPr>
            <w:tcW w:w="3769" w:type="dxa"/>
          </w:tcPr>
          <w:p w:rsidR="00651B82" w:rsidRPr="00651B82" w:rsidRDefault="00651B82" w:rsidP="00A7064D">
            <w:pPr>
              <w:ind w:firstLine="0"/>
              <w:jc w:val="center"/>
              <w:rPr>
                <w:b/>
              </w:rPr>
            </w:pPr>
            <w:r w:rsidRPr="00651B82">
              <w:rPr>
                <w:b/>
              </w:rPr>
              <w:t>NOME DO CANDIDATO</w:t>
            </w:r>
          </w:p>
        </w:tc>
      </w:tr>
      <w:tr w:rsidR="00651B82" w:rsidTr="00A7064D">
        <w:tc>
          <w:tcPr>
            <w:tcW w:w="4875" w:type="dxa"/>
          </w:tcPr>
          <w:p w:rsidR="00651B82" w:rsidRDefault="00651B82" w:rsidP="00A7064D">
            <w:pPr>
              <w:ind w:firstLine="0"/>
              <w:jc w:val="center"/>
            </w:pPr>
            <w:r>
              <w:t>02</w:t>
            </w:r>
          </w:p>
        </w:tc>
        <w:tc>
          <w:tcPr>
            <w:tcW w:w="3769" w:type="dxa"/>
          </w:tcPr>
          <w:p w:rsidR="00651B82" w:rsidRDefault="00651B82" w:rsidP="00A7064D">
            <w:pPr>
              <w:ind w:firstLine="0"/>
              <w:jc w:val="center"/>
            </w:pPr>
            <w:r>
              <w:t>ÉRICA JAINE SILVEIRA DA COSTA</w:t>
            </w:r>
          </w:p>
        </w:tc>
      </w:tr>
      <w:tr w:rsidR="00651B82" w:rsidTr="00A7064D">
        <w:tc>
          <w:tcPr>
            <w:tcW w:w="4875" w:type="dxa"/>
          </w:tcPr>
          <w:p w:rsidR="00651B82" w:rsidRDefault="00651B82" w:rsidP="00A7064D">
            <w:pPr>
              <w:ind w:firstLine="0"/>
              <w:jc w:val="center"/>
            </w:pPr>
            <w:r>
              <w:t>03</w:t>
            </w:r>
          </w:p>
        </w:tc>
        <w:tc>
          <w:tcPr>
            <w:tcW w:w="3769" w:type="dxa"/>
          </w:tcPr>
          <w:p w:rsidR="00651B82" w:rsidRDefault="00651B82" w:rsidP="00A7064D">
            <w:pPr>
              <w:ind w:firstLine="0"/>
              <w:jc w:val="center"/>
            </w:pPr>
            <w:r>
              <w:t>DIONE APARECIDA DRUNN</w:t>
            </w:r>
          </w:p>
        </w:tc>
      </w:tr>
      <w:tr w:rsidR="00651B82" w:rsidTr="00A7064D">
        <w:tc>
          <w:tcPr>
            <w:tcW w:w="4875" w:type="dxa"/>
          </w:tcPr>
          <w:p w:rsidR="00651B82" w:rsidRDefault="00651B82" w:rsidP="00A7064D">
            <w:pPr>
              <w:ind w:firstLine="0"/>
              <w:jc w:val="center"/>
            </w:pPr>
            <w:r>
              <w:t>05</w:t>
            </w:r>
          </w:p>
        </w:tc>
        <w:tc>
          <w:tcPr>
            <w:tcW w:w="3769" w:type="dxa"/>
          </w:tcPr>
          <w:p w:rsidR="00651B82" w:rsidRDefault="00651B82" w:rsidP="00A7064D">
            <w:pPr>
              <w:ind w:firstLine="0"/>
              <w:jc w:val="center"/>
            </w:pPr>
            <w:r>
              <w:t>CLAUDIA PATRICIA OLIVEIRA</w:t>
            </w:r>
          </w:p>
        </w:tc>
      </w:tr>
    </w:tbl>
    <w:p w:rsidR="00651B82" w:rsidRPr="009D0CE0" w:rsidRDefault="00651B82" w:rsidP="00651B82">
      <w:pPr>
        <w:ind w:firstLine="0"/>
      </w:pPr>
    </w:p>
    <w:sectPr w:rsidR="00651B82" w:rsidRPr="009D0CE0" w:rsidSect="002C2757">
      <w:headerReference w:type="defaul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E3" w:rsidRDefault="00F565E3" w:rsidP="000041FA">
      <w:pPr>
        <w:spacing w:line="240" w:lineRule="auto"/>
      </w:pPr>
      <w:r>
        <w:separator/>
      </w:r>
    </w:p>
  </w:endnote>
  <w:endnote w:type="continuationSeparator" w:id="0">
    <w:p w:rsidR="00F565E3" w:rsidRDefault="00F565E3" w:rsidP="0000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E3" w:rsidRDefault="00F565E3" w:rsidP="000041FA">
      <w:pPr>
        <w:spacing w:line="240" w:lineRule="auto"/>
      </w:pPr>
      <w:r>
        <w:separator/>
      </w:r>
    </w:p>
  </w:footnote>
  <w:footnote w:type="continuationSeparator" w:id="0">
    <w:p w:rsidR="00F565E3" w:rsidRDefault="00F565E3" w:rsidP="00004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0041FA" w:rsidRPr="000041FA" w:rsidTr="007F50A5"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058AD861" wp14:editId="3A9BA3EE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0041FA" w:rsidRPr="000041FA" w:rsidRDefault="000041FA" w:rsidP="000041FA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0041FA" w:rsidRPr="000041FA" w:rsidRDefault="000041FA" w:rsidP="000041FA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7FECBF1E" wp14:editId="386CE40D">
                <wp:extent cx="895350" cy="609600"/>
                <wp:effectExtent l="0" t="0" r="0" b="0"/>
                <wp:docPr id="1" name="Imagem 1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41FA" w:rsidRDefault="00004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041FA"/>
    <w:rsid w:val="000A6488"/>
    <w:rsid w:val="000F5183"/>
    <w:rsid w:val="00234C82"/>
    <w:rsid w:val="002C2757"/>
    <w:rsid w:val="00300B5C"/>
    <w:rsid w:val="00350217"/>
    <w:rsid w:val="004B69C5"/>
    <w:rsid w:val="004C15CD"/>
    <w:rsid w:val="006156B8"/>
    <w:rsid w:val="00651B82"/>
    <w:rsid w:val="006C1D61"/>
    <w:rsid w:val="00703DDA"/>
    <w:rsid w:val="0071568C"/>
    <w:rsid w:val="00721B58"/>
    <w:rsid w:val="00741F21"/>
    <w:rsid w:val="007669D0"/>
    <w:rsid w:val="0087530C"/>
    <w:rsid w:val="009439D5"/>
    <w:rsid w:val="00991AC5"/>
    <w:rsid w:val="009D0CE0"/>
    <w:rsid w:val="009F73B4"/>
    <w:rsid w:val="00AB4D33"/>
    <w:rsid w:val="00C835DD"/>
    <w:rsid w:val="00CD6D5A"/>
    <w:rsid w:val="00D349FE"/>
    <w:rsid w:val="00E54F5F"/>
    <w:rsid w:val="00F53866"/>
    <w:rsid w:val="00F54E2F"/>
    <w:rsid w:val="00F565E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1FA"/>
  </w:style>
  <w:style w:type="paragraph" w:styleId="Rodap">
    <w:name w:val="footer"/>
    <w:basedOn w:val="Normal"/>
    <w:link w:val="RodapChar"/>
    <w:uiPriority w:val="99"/>
    <w:unhideWhenUsed/>
    <w:rsid w:val="000041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1FA"/>
  </w:style>
  <w:style w:type="paragraph" w:styleId="Textodebalo">
    <w:name w:val="Balloon Text"/>
    <w:basedOn w:val="Normal"/>
    <w:link w:val="TextodebaloChar"/>
    <w:uiPriority w:val="99"/>
    <w:semiHidden/>
    <w:unhideWhenUsed/>
    <w:rsid w:val="00004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2</cp:revision>
  <cp:lastPrinted>2018-02-14T12:29:00Z</cp:lastPrinted>
  <dcterms:created xsi:type="dcterms:W3CDTF">2018-03-08T17:42:00Z</dcterms:created>
  <dcterms:modified xsi:type="dcterms:W3CDTF">2018-03-08T17:42:00Z</dcterms:modified>
</cp:coreProperties>
</file>